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201</w:t>
      </w:r>
      <w:r w:rsidR="00E43011">
        <w:rPr>
          <w:rFonts w:ascii="Times New Roman" w:hAnsi="Times New Roman" w:cs="Times New Roman"/>
          <w:b/>
          <w:sz w:val="32"/>
          <w:szCs w:val="32"/>
          <w:u w:val="single"/>
        </w:rPr>
        <w:t>9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094F97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94F97">
        <w:rPr>
          <w:rFonts w:ascii="Times New Roman" w:hAnsi="Times New Roman" w:cs="Times New Roman"/>
          <w:b/>
          <w:sz w:val="32"/>
          <w:szCs w:val="32"/>
        </w:rPr>
        <w:t>1</w:t>
      </w:r>
      <w:r w:rsidR="00E43011">
        <w:rPr>
          <w:rFonts w:ascii="Times New Roman" w:hAnsi="Times New Roman" w:cs="Times New Roman"/>
          <w:b/>
          <w:sz w:val="32"/>
          <w:szCs w:val="32"/>
        </w:rPr>
        <w:t>3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43011">
        <w:rPr>
          <w:rFonts w:ascii="Times New Roman" w:hAnsi="Times New Roman" w:cs="Times New Roman"/>
          <w:b/>
          <w:sz w:val="32"/>
          <w:szCs w:val="32"/>
        </w:rPr>
        <w:t>марта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 w:rsidR="00E43011">
        <w:rPr>
          <w:rFonts w:ascii="Times New Roman" w:hAnsi="Times New Roman" w:cs="Times New Roman"/>
          <w:b/>
          <w:sz w:val="32"/>
          <w:szCs w:val="32"/>
        </w:rPr>
        <w:t>9</w:t>
      </w:r>
      <w:r w:rsidR="00F02DEC"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EF6" w:rsidRDefault="00E43011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3011">
        <w:rPr>
          <w:rFonts w:ascii="Times New Roman" w:hAnsi="Times New Roman" w:cs="Times New Roman"/>
          <w:i/>
          <w:sz w:val="28"/>
          <w:szCs w:val="28"/>
        </w:rPr>
        <w:t>Ульянов Артем Дмитриевич</w:t>
      </w:r>
    </w:p>
    <w:p w:rsidR="00765088" w:rsidRPr="00765088" w:rsidRDefault="00765088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proofErr w:type="spellStart"/>
      <w:r w:rsidR="00E43011">
        <w:rPr>
          <w:rFonts w:ascii="Times New Roman" w:hAnsi="Times New Roman" w:cs="Times New Roman"/>
          <w:i/>
          <w:sz w:val="28"/>
          <w:szCs w:val="28"/>
        </w:rPr>
        <w:t>Каледин</w:t>
      </w:r>
      <w:proofErr w:type="spellEnd"/>
      <w:r w:rsidR="00E43011">
        <w:rPr>
          <w:rFonts w:ascii="Times New Roman" w:hAnsi="Times New Roman" w:cs="Times New Roman"/>
          <w:i/>
          <w:sz w:val="28"/>
          <w:szCs w:val="28"/>
        </w:rPr>
        <w:t xml:space="preserve"> В.О.</w:t>
      </w:r>
    </w:p>
    <w:p w:rsidR="00AB0EF6" w:rsidRDefault="00AB0EF6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B0EF6" w:rsidRPr="00FB621A" w:rsidRDefault="00AB0EF6" w:rsidP="00094F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E43011">
        <w:rPr>
          <w:rFonts w:ascii="Times New Roman" w:hAnsi="Times New Roman" w:cs="Times New Roman"/>
          <w:sz w:val="28"/>
          <w:szCs w:val="28"/>
        </w:rPr>
        <w:t>М</w:t>
      </w:r>
      <w:r w:rsidR="00E43011" w:rsidRPr="00E43011">
        <w:rPr>
          <w:rFonts w:ascii="Times New Roman" w:hAnsi="Times New Roman" w:cs="Times New Roman"/>
          <w:sz w:val="28"/>
          <w:szCs w:val="28"/>
        </w:rPr>
        <w:t xml:space="preserve">атематическое моделирование сетчатых композитных конструкций при совместном температурном и силовом </w:t>
      </w:r>
      <w:proofErr w:type="spellStart"/>
      <w:r w:rsidR="00E43011" w:rsidRPr="00E43011">
        <w:rPr>
          <w:rFonts w:ascii="Times New Roman" w:hAnsi="Times New Roman" w:cs="Times New Roman"/>
          <w:sz w:val="28"/>
          <w:szCs w:val="28"/>
        </w:rPr>
        <w:t>нагружении</w:t>
      </w:r>
      <w:proofErr w:type="spellEnd"/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B0EF6" w:rsidRPr="00FB621A" w:rsidRDefault="00FB621A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 w:rsidR="00094F97">
        <w:rPr>
          <w:rFonts w:ascii="Times New Roman" w:eastAsia="Calibri" w:hAnsi="Times New Roman" w:cs="Times New Roman"/>
          <w:sz w:val="28"/>
          <w:szCs w:val="28"/>
        </w:rPr>
        <w:t>1</w:t>
      </w:r>
      <w:r w:rsidR="00E43011">
        <w:rPr>
          <w:rFonts w:ascii="Times New Roman" w:eastAsia="Calibri" w:hAnsi="Times New Roman" w:cs="Times New Roman"/>
          <w:sz w:val="28"/>
          <w:szCs w:val="28"/>
        </w:rPr>
        <w:t>8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E43011" w:rsidRPr="00E43011">
        <w:rPr>
          <w:rFonts w:ascii="Times New Roman" w:eastAsia="Calibri" w:hAnsi="Times New Roman" w:cs="Times New Roman"/>
          <w:sz w:val="28"/>
          <w:szCs w:val="28"/>
        </w:rPr>
        <w:t>Математическое моделирование, численные методы и комплексы программ</w:t>
      </w:r>
      <w:r w:rsidR="00094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774D" w:rsidRDefault="008D774D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в </w:t>
      </w:r>
      <w:r w:rsidR="00E43011" w:rsidRPr="00E43011">
        <w:rPr>
          <w:rFonts w:ascii="Times New Roman" w:hAnsi="Times New Roman" w:cs="Times New Roman"/>
          <w:sz w:val="28"/>
          <w:szCs w:val="28"/>
        </w:rPr>
        <w:t xml:space="preserve">Новокузнецком институте (филиале) </w:t>
      </w:r>
      <w:r w:rsidR="00FB621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B621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ОУ ВО «</w:t>
      </w:r>
      <w:r w:rsidR="00E43011" w:rsidRPr="00E43011">
        <w:rPr>
          <w:rFonts w:ascii="Times New Roman" w:hAnsi="Times New Roman" w:cs="Times New Roman"/>
          <w:sz w:val="28"/>
          <w:szCs w:val="28"/>
        </w:rPr>
        <w:t>Кемеровский государственный университет</w:t>
      </w:r>
      <w:r w:rsidR="00FB621A">
        <w:rPr>
          <w:rFonts w:ascii="Times New Roman" w:hAnsi="Times New Roman" w:cs="Times New Roman"/>
          <w:sz w:val="28"/>
          <w:szCs w:val="28"/>
        </w:rPr>
        <w:t>» г.</w:t>
      </w:r>
      <w:r w:rsidR="00094F97">
        <w:rPr>
          <w:rFonts w:ascii="Times New Roman" w:hAnsi="Times New Roman" w:cs="Times New Roman"/>
          <w:sz w:val="28"/>
          <w:szCs w:val="28"/>
        </w:rPr>
        <w:t xml:space="preserve"> </w:t>
      </w:r>
      <w:r w:rsidR="00E43011">
        <w:rPr>
          <w:rFonts w:ascii="Times New Roman" w:hAnsi="Times New Roman" w:cs="Times New Roman"/>
          <w:sz w:val="28"/>
          <w:szCs w:val="28"/>
        </w:rPr>
        <w:t>Новокузнецк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011" w:rsidRDefault="00E43011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C2BD3" w:rsidRDefault="00E43011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3011">
        <w:rPr>
          <w:rFonts w:ascii="Times New Roman" w:hAnsi="Times New Roman" w:cs="Times New Roman"/>
          <w:i/>
          <w:sz w:val="28"/>
          <w:szCs w:val="28"/>
        </w:rPr>
        <w:t>Гурин Иван Александрович</w:t>
      </w:r>
    </w:p>
    <w:p w:rsidR="00765088" w:rsidRPr="00765088" w:rsidRDefault="00765088" w:rsidP="0076508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</w:t>
      </w:r>
      <w:r w:rsidR="00094F97" w:rsidRPr="00765088">
        <w:rPr>
          <w:rFonts w:ascii="Times New Roman" w:hAnsi="Times New Roman" w:cs="Times New Roman"/>
          <w:i/>
          <w:sz w:val="28"/>
          <w:szCs w:val="28"/>
        </w:rPr>
        <w:t xml:space="preserve">д.т.н., профессор </w:t>
      </w:r>
      <w:r w:rsidR="00E43011">
        <w:rPr>
          <w:rFonts w:ascii="Times New Roman" w:hAnsi="Times New Roman" w:cs="Times New Roman"/>
          <w:i/>
          <w:sz w:val="28"/>
          <w:szCs w:val="28"/>
        </w:rPr>
        <w:t>Спирин Н.А.</w:t>
      </w:r>
    </w:p>
    <w:p w:rsidR="00F7519F" w:rsidRDefault="00F7519F" w:rsidP="00F751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BC2BD3" w:rsidRPr="00FB621A" w:rsidRDefault="00F7519F" w:rsidP="00E93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E43011" w:rsidRPr="00E43011">
        <w:rPr>
          <w:rFonts w:ascii="Times New Roman" w:hAnsi="Times New Roman" w:cs="Times New Roman"/>
          <w:sz w:val="28"/>
          <w:szCs w:val="28"/>
        </w:rPr>
        <w:t>Разработка автоматизированной системы оптимального распределения сырьевых и топливно-энергетических ресурсов комплекса доменных печей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F7519F" w:rsidRPr="00FB621A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FB621A" w:rsidRPr="00FB621A">
        <w:rPr>
          <w:rFonts w:ascii="Times New Roman" w:hAnsi="Times New Roman" w:cs="Times New Roman"/>
          <w:sz w:val="28"/>
          <w:szCs w:val="28"/>
        </w:rPr>
        <w:t>05.13.</w:t>
      </w:r>
      <w:r w:rsidR="00E43011">
        <w:rPr>
          <w:rFonts w:ascii="Times New Roman" w:hAnsi="Times New Roman" w:cs="Times New Roman"/>
          <w:sz w:val="28"/>
          <w:szCs w:val="28"/>
        </w:rPr>
        <w:t>06</w:t>
      </w:r>
      <w:r w:rsidR="00FB621A" w:rsidRPr="00FB621A">
        <w:rPr>
          <w:rFonts w:ascii="Times New Roman" w:hAnsi="Times New Roman" w:cs="Times New Roman"/>
          <w:sz w:val="28"/>
          <w:szCs w:val="28"/>
        </w:rPr>
        <w:t xml:space="preserve"> – </w:t>
      </w:r>
      <w:r w:rsidR="00E43011" w:rsidRPr="00E43011">
        <w:rPr>
          <w:rFonts w:ascii="Times New Roman" w:hAnsi="Times New Roman" w:cs="Times New Roman"/>
          <w:sz w:val="28"/>
          <w:szCs w:val="28"/>
        </w:rPr>
        <w:t>Автоматизация и управление технологическими процессами и производствами (промышленность)</w:t>
      </w:r>
    </w:p>
    <w:p w:rsidR="00E43011" w:rsidRPr="00E43011" w:rsidRDefault="008D774D" w:rsidP="00E43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в </w:t>
      </w:r>
      <w:r w:rsidR="00E43011">
        <w:rPr>
          <w:rFonts w:ascii="Times New Roman" w:hAnsi="Times New Roman" w:cs="Times New Roman"/>
          <w:sz w:val="28"/>
          <w:szCs w:val="28"/>
        </w:rPr>
        <w:t xml:space="preserve">ФГАОУ </w:t>
      </w:r>
      <w:proofErr w:type="gramStart"/>
      <w:r w:rsidR="00E43011">
        <w:rPr>
          <w:rFonts w:ascii="Times New Roman" w:hAnsi="Times New Roman" w:cs="Times New Roman"/>
          <w:sz w:val="28"/>
          <w:szCs w:val="28"/>
        </w:rPr>
        <w:t xml:space="preserve">ВО </w:t>
      </w:r>
      <w:r w:rsidR="00E43011" w:rsidRPr="00E43011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E43011" w:rsidRPr="00E43011">
        <w:rPr>
          <w:rFonts w:ascii="Times New Roman" w:hAnsi="Times New Roman" w:cs="Times New Roman"/>
          <w:sz w:val="28"/>
          <w:szCs w:val="28"/>
        </w:rPr>
        <w:t xml:space="preserve">Уральский федеральный университет имени </w:t>
      </w:r>
    </w:p>
    <w:p w:rsidR="008D774D" w:rsidRDefault="00E43011" w:rsidP="00E43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011">
        <w:rPr>
          <w:rFonts w:ascii="Times New Roman" w:hAnsi="Times New Roman" w:cs="Times New Roman"/>
          <w:sz w:val="28"/>
          <w:szCs w:val="28"/>
        </w:rPr>
        <w:t>первого Президента России Б.Н. Ельцина»</w:t>
      </w:r>
      <w:r w:rsidR="008D774D">
        <w:rPr>
          <w:rFonts w:ascii="Times New Roman" w:hAnsi="Times New Roman" w:cs="Times New Roman"/>
          <w:sz w:val="28"/>
          <w:szCs w:val="28"/>
        </w:rPr>
        <w:t xml:space="preserve"> г.</w:t>
      </w:r>
      <w:r w:rsidR="00E93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Екатеринбург</w:t>
      </w:r>
      <w:r w:rsidR="008D774D">
        <w:rPr>
          <w:rFonts w:ascii="Times New Roman" w:hAnsi="Times New Roman" w:cs="Times New Roman"/>
          <w:sz w:val="28"/>
          <w:szCs w:val="28"/>
        </w:rPr>
        <w:t>.</w:t>
      </w:r>
    </w:p>
    <w:p w:rsidR="008F7C86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F7C86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94F97"/>
    <w:rsid w:val="004177B5"/>
    <w:rsid w:val="006418D5"/>
    <w:rsid w:val="00725688"/>
    <w:rsid w:val="00760EA4"/>
    <w:rsid w:val="00765088"/>
    <w:rsid w:val="008D774D"/>
    <w:rsid w:val="008F7C86"/>
    <w:rsid w:val="00907DA5"/>
    <w:rsid w:val="00AB0EF6"/>
    <w:rsid w:val="00B639C1"/>
    <w:rsid w:val="00B82126"/>
    <w:rsid w:val="00BC2BD3"/>
    <w:rsid w:val="00CE7162"/>
    <w:rsid w:val="00E43011"/>
    <w:rsid w:val="00E93917"/>
    <w:rsid w:val="00F02DEC"/>
    <w:rsid w:val="00F7519F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BECFA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16</cp:revision>
  <dcterms:created xsi:type="dcterms:W3CDTF">2011-10-03T05:52:00Z</dcterms:created>
  <dcterms:modified xsi:type="dcterms:W3CDTF">2021-10-22T11:28:00Z</dcterms:modified>
</cp:coreProperties>
</file>